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3D726F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Σ.Α.Ε.Κ. Πολυγύρου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EF6BE9" w:rsidRDefault="0078724C" w:rsidP="0078724C">
            <w:pPr>
              <w:ind w:right="124"/>
              <w:rPr>
                <w:rFonts w:asciiTheme="majorHAnsi" w:hAnsiTheme="majorHAnsi" w:cs="Arial"/>
                <w:sz w:val="20"/>
                <w:szCs w:val="20"/>
              </w:rPr>
            </w:pPr>
          </w:p>
          <w:p w:rsidR="0078724C" w:rsidRPr="00EF6BE9" w:rsidRDefault="0078724C" w:rsidP="0078724C">
            <w:pPr>
              <w:ind w:right="124"/>
              <w:rPr>
                <w:rFonts w:asciiTheme="majorHAnsi" w:hAnsiTheme="majorHAnsi" w:cs="Arial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F6BE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(3)</w:t>
            </w:r>
            <w:r w:rsidRPr="00EF6BE9">
              <w:rPr>
                <w:rFonts w:asciiTheme="majorHAnsi" w:hAnsiTheme="majorHAnsi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EF6BE9" w:rsidRDefault="00A54F21" w:rsidP="003D726F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D3748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>1. Ως φορέας απασχόλησης οφείλω να</w:t>
            </w:r>
            <w:r w:rsidR="003D726F">
              <w:rPr>
                <w:rFonts w:asciiTheme="majorHAnsi" w:hAnsiTheme="majorHAnsi" w:cs="Arial"/>
                <w:sz w:val="20"/>
                <w:szCs w:val="20"/>
              </w:rPr>
              <w:t xml:space="preserve"> ενημερώσω άμεσα και εγγράφως την Σ.Α.Ε.Κ Πολυγύρου(Τηλ. 2371025054 </w:t>
            </w:r>
            <w:r w:rsidRPr="00EF6BE9">
              <w:rPr>
                <w:rFonts w:asciiTheme="majorHAnsi" w:hAnsiTheme="majorHAnsi" w:cs="Arial"/>
                <w:color w:val="2D3748"/>
                <w:sz w:val="20"/>
                <w:szCs w:val="20"/>
                <w:lang w:val="en-US"/>
              </w:rPr>
              <w:t>mail</w:t>
            </w:r>
            <w:r w:rsidRPr="00EF6BE9">
              <w:rPr>
                <w:rFonts w:asciiTheme="majorHAnsi" w:hAnsiTheme="majorHAnsi" w:cs="Arial"/>
                <w:color w:val="2D3748"/>
                <w:sz w:val="20"/>
                <w:szCs w:val="20"/>
              </w:rPr>
              <w:t xml:space="preserve">: </w:t>
            </w:r>
            <w:hyperlink r:id="rId8" w:history="1">
              <w:r w:rsidR="003D726F" w:rsidRPr="00BA0326">
                <w:rPr>
                  <w:rStyle w:val="-"/>
                  <w:rFonts w:asciiTheme="majorHAnsi" w:hAnsiTheme="majorHAnsi" w:cs="Arial"/>
                  <w:sz w:val="20"/>
                  <w:szCs w:val="20"/>
                </w:rPr>
                <w:t>grammateia@iek-</w:t>
              </w:r>
              <w:r w:rsidR="003D726F" w:rsidRPr="00BA0326">
                <w:rPr>
                  <w:rStyle w:val="-"/>
                  <w:rFonts w:asciiTheme="majorHAnsi" w:hAnsiTheme="majorHAnsi" w:cs="Arial"/>
                  <w:sz w:val="20"/>
                  <w:szCs w:val="20"/>
                  <w:lang w:val="en-US"/>
                </w:rPr>
                <w:t>chalk</w:t>
              </w:r>
              <w:r w:rsidR="003D726F" w:rsidRPr="003D726F">
                <w:rPr>
                  <w:rStyle w:val="-"/>
                  <w:rFonts w:asciiTheme="majorHAnsi" w:hAnsiTheme="majorHAnsi" w:cs="Arial"/>
                  <w:sz w:val="20"/>
                  <w:szCs w:val="20"/>
                </w:rPr>
                <w:t>.</w:t>
              </w:r>
              <w:r w:rsidR="003D726F" w:rsidRPr="00BA0326">
                <w:rPr>
                  <w:rStyle w:val="-"/>
                  <w:rFonts w:asciiTheme="majorHAnsi" w:hAnsiTheme="majorHAnsi" w:cs="Arial"/>
                  <w:sz w:val="20"/>
                  <w:szCs w:val="20"/>
                  <w:lang w:val="en-US"/>
                </w:rPr>
                <w:t>chal</w:t>
              </w:r>
              <w:r w:rsidR="003D726F" w:rsidRPr="003D726F">
                <w:rPr>
                  <w:rStyle w:val="-"/>
                  <w:rFonts w:asciiTheme="majorHAnsi" w:hAnsiTheme="majorHAnsi" w:cs="Arial"/>
                  <w:sz w:val="20"/>
                  <w:szCs w:val="20"/>
                </w:rPr>
                <w:t>.</w:t>
              </w:r>
              <w:r w:rsidR="003D726F" w:rsidRPr="00BA0326">
                <w:rPr>
                  <w:rStyle w:val="-"/>
                  <w:rFonts w:asciiTheme="majorHAnsi" w:hAnsiTheme="majorHAnsi" w:cs="Arial"/>
                  <w:sz w:val="20"/>
                  <w:szCs w:val="20"/>
                  <w:lang w:val="en-US"/>
                </w:rPr>
                <w:t>s</w:t>
              </w:r>
              <w:r w:rsidR="003D726F" w:rsidRPr="00BA0326">
                <w:rPr>
                  <w:rStyle w:val="-"/>
                  <w:rFonts w:asciiTheme="majorHAnsi" w:hAnsiTheme="majorHAnsi" w:cs="Arial"/>
                  <w:sz w:val="20"/>
                  <w:szCs w:val="20"/>
                </w:rPr>
                <w:t>ch.gr</w:t>
              </w:r>
            </w:hyperlink>
            <w:r w:rsidRPr="00EF6BE9">
              <w:rPr>
                <w:rFonts w:asciiTheme="majorHAnsi" w:hAnsiTheme="majorHAnsi" w:cs="Arial"/>
                <w:color w:val="2D3748"/>
                <w:sz w:val="20"/>
                <w:szCs w:val="20"/>
              </w:rPr>
              <w:t xml:space="preserve"> για περιπτώσεις που: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F6BE9" w:rsidRDefault="00A54F21" w:rsidP="000776A9">
            <w:pPr>
              <w:tabs>
                <w:tab w:val="left" w:pos="7095"/>
              </w:tabs>
              <w:spacing w:before="60"/>
              <w:ind w:right="125"/>
              <w:rPr>
                <w:rFonts w:asciiTheme="majorHAnsi" w:hAnsiTheme="majorHAnsi" w:cs="Arial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 xml:space="preserve">Α)Ο/Η ασκούμενος/η </w:t>
            </w:r>
            <w:r w:rsidR="000776A9" w:rsidRPr="00EF6BE9">
              <w:rPr>
                <w:rFonts w:asciiTheme="majorHAnsi" w:hAnsiTheme="majorHAnsi" w:cs="Arial"/>
                <w:sz w:val="20"/>
                <w:szCs w:val="20"/>
              </w:rPr>
              <w:t>δεν προσέρχεται στην εργασία του/της ή διακόψει την Πρακτική Άσκησ</w:t>
            </w:r>
            <w:r w:rsidR="000776A9">
              <w:rPr>
                <w:rFonts w:asciiTheme="majorHAnsi" w:hAnsiTheme="majorHAnsi" w:cs="Arial"/>
                <w:sz w:val="20"/>
                <w:szCs w:val="20"/>
              </w:rPr>
              <w:t>η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F6BE9" w:rsidRDefault="000776A9" w:rsidP="0078724C">
            <w:pPr>
              <w:spacing w:before="60"/>
              <w:ind w:right="125"/>
              <w:rPr>
                <w:rFonts w:asciiTheme="majorHAnsi" w:hAnsiTheme="majorHAnsi" w:cs="Arial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>Β) Αμελεί τα καθήκοντά του/της ή προκαλεί προβλήματα στο εργασιακό περιβάλλον, προ</w:t>
            </w:r>
            <w:r w:rsidR="003D726F">
              <w:rPr>
                <w:rFonts w:asciiTheme="majorHAnsi" w:hAnsiTheme="majorHAnsi" w:cs="Arial"/>
                <w:sz w:val="20"/>
                <w:szCs w:val="20"/>
              </w:rPr>
              <w:t xml:space="preserve">κειμένου </w:t>
            </w:r>
            <w:r w:rsidR="003D726F" w:rsidRPr="003D72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D726F">
              <w:rPr>
                <w:rFonts w:asciiTheme="majorHAnsi" w:hAnsiTheme="majorHAnsi" w:cs="Arial"/>
                <w:sz w:val="20"/>
                <w:szCs w:val="20"/>
              </w:rPr>
              <w:t>η Σ.Α.Ε.Κ. Πολυγύρου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να εκδώ</w:t>
            </w:r>
            <w:r w:rsidRPr="00EF6BE9">
              <w:rPr>
                <w:rFonts w:asciiTheme="majorHAnsi" w:hAnsiTheme="majorHAnsi" w:cs="Arial"/>
                <w:sz w:val="20"/>
                <w:szCs w:val="20"/>
              </w:rPr>
              <w:t>σει έγκαιρα έγγραφο Διακοπής Πρακτικής Άσκησης.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EF6BE9" w:rsidRDefault="000776A9" w:rsidP="004D79DB">
            <w:pPr>
              <w:spacing w:before="60"/>
              <w:ind w:right="125"/>
              <w:rPr>
                <w:rFonts w:asciiTheme="majorHAnsi" w:hAnsiTheme="majorHAnsi" w:cs="Arial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>2) Έχω ενημερωθεί πως ως εργοδότης του/της έχω υποχρέωση σύμφωνα με το ΦΕΚ 3520/Β/19-09-2019 συμπλήρωσης του ειδικού εντύπου Ε3.5 (αναγγελία Πρακτικής Άσκησης), καθώς και όλων των μεταβολών στοιχείων του/της πρακτικά ασκούμενου/νης στο Π.Σ. ΕΡΓΑΝΗ (άρθρο 3 και 4 του προαναφερθέντος ΦΕΚ) καθώς και για την ενημέρωση του βιβλίου Πρακτικής (συμπλήρωση, σφραγίδα και υπογραφή)</w:t>
            </w:r>
          </w:p>
        </w:tc>
      </w:tr>
      <w:tr w:rsidR="000776A9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76A9" w:rsidRPr="00EF6BE9" w:rsidRDefault="000776A9" w:rsidP="00D278BA">
            <w:pPr>
              <w:spacing w:before="60"/>
              <w:ind w:right="125"/>
              <w:rPr>
                <w:rFonts w:asciiTheme="majorHAnsi" w:hAnsiTheme="majorHAnsi" w:cs="Arial"/>
                <w:sz w:val="20"/>
                <w:szCs w:val="20"/>
              </w:rPr>
            </w:pPr>
            <w:r w:rsidRPr="00EF6BE9">
              <w:rPr>
                <w:rFonts w:asciiTheme="majorHAnsi" w:hAnsiTheme="majorHAnsi" w:cs="Arial"/>
                <w:sz w:val="20"/>
                <w:szCs w:val="20"/>
              </w:rPr>
              <w:t xml:space="preserve">3) Θα μεριμνήσω για την ασφάλισή του στον </w:t>
            </w:r>
            <w:r w:rsidRPr="00EF6BE9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F6BE9">
              <w:rPr>
                <w:rFonts w:asciiTheme="majorHAnsi" w:hAnsiTheme="majorHAnsi" w:cs="Arial"/>
                <w:sz w:val="20"/>
                <w:szCs w:val="20"/>
              </w:rPr>
              <w:t xml:space="preserve">-ΕΦΚΑ (π. ΙΚΑ-ΕΤΑΜ) βάσει της  Κ.Υ.Α.  Κ5/ 97484/ (ΦΕΚ3938 )    26-08-2021 και της εγκυκλίου 51/2021 του </w:t>
            </w:r>
            <w:r w:rsidRPr="00EF6BE9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F6BE9">
              <w:rPr>
                <w:rFonts w:asciiTheme="majorHAnsi" w:hAnsiTheme="majorHAnsi" w:cs="Arial"/>
                <w:sz w:val="20"/>
                <w:szCs w:val="20"/>
              </w:rPr>
              <w:t>-ΕΦΚΑ.</w:t>
            </w:r>
          </w:p>
        </w:tc>
      </w:tr>
    </w:tbl>
    <w:p w:rsidR="009C07D2" w:rsidRDefault="009C07D2" w:rsidP="0078724C">
      <w:pPr>
        <w:pStyle w:val="a5"/>
        <w:ind w:left="0" w:right="484"/>
        <w:jc w:val="right"/>
        <w:rPr>
          <w:sz w:val="16"/>
        </w:rPr>
      </w:pPr>
    </w:p>
    <w:p w:rsidR="009C07D2" w:rsidRDefault="009C07D2" w:rsidP="0078724C">
      <w:pPr>
        <w:pStyle w:val="a5"/>
        <w:ind w:left="0" w:right="484"/>
        <w:jc w:val="right"/>
        <w:rPr>
          <w:sz w:val="16"/>
        </w:rPr>
      </w:pPr>
    </w:p>
    <w:p w:rsidR="0078724C" w:rsidRPr="00EF6BE9" w:rsidRDefault="0078724C" w:rsidP="006438BD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F6BE9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Default="0078724C" w:rsidP="00EF6BE9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EF6BE9" w:rsidRDefault="00EF6BE9" w:rsidP="00EF6BE9">
      <w:pPr>
        <w:pStyle w:val="a5"/>
        <w:ind w:left="0" w:right="484"/>
        <w:jc w:val="right"/>
        <w:rPr>
          <w:sz w:val="16"/>
        </w:rPr>
      </w:pPr>
    </w:p>
    <w:p w:rsidR="00EF6BE9" w:rsidRDefault="00EF6BE9" w:rsidP="00EF6BE9">
      <w:pPr>
        <w:pStyle w:val="a5"/>
        <w:ind w:left="0" w:right="484"/>
        <w:jc w:val="right"/>
        <w:rPr>
          <w:sz w:val="16"/>
        </w:rPr>
      </w:pPr>
    </w:p>
    <w:p w:rsidR="00EF6BE9" w:rsidRPr="00CF34BF" w:rsidRDefault="00EF6BE9" w:rsidP="00EF6BE9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1D6CBA" w:rsidRDefault="0078724C" w:rsidP="0078724C">
      <w:pPr>
        <w:pStyle w:val="a5"/>
        <w:jc w:val="both"/>
        <w:rPr>
          <w:sz w:val="16"/>
          <w:szCs w:val="16"/>
        </w:rPr>
      </w:pPr>
      <w:r w:rsidRPr="001D6CB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D6CBA" w:rsidRDefault="0078724C" w:rsidP="0078724C">
      <w:pPr>
        <w:pStyle w:val="a5"/>
        <w:jc w:val="both"/>
        <w:rPr>
          <w:sz w:val="16"/>
          <w:szCs w:val="16"/>
        </w:rPr>
      </w:pPr>
      <w:r w:rsidRPr="001D6CBA">
        <w:rPr>
          <w:sz w:val="16"/>
          <w:szCs w:val="16"/>
        </w:rPr>
        <w:t xml:space="preserve">(2) Αναγράφεται ολογράφως. </w:t>
      </w:r>
    </w:p>
    <w:p w:rsidR="0078724C" w:rsidRPr="001D6CBA" w:rsidRDefault="0078724C" w:rsidP="0078724C">
      <w:pPr>
        <w:pStyle w:val="a5"/>
        <w:jc w:val="both"/>
        <w:rPr>
          <w:sz w:val="16"/>
          <w:szCs w:val="16"/>
        </w:rPr>
      </w:pPr>
      <w:r w:rsidRPr="001D6CB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EF6BE9" w:rsidRDefault="0078724C" w:rsidP="00EF6BE9">
      <w:pPr>
        <w:pStyle w:val="a5"/>
        <w:jc w:val="both"/>
      </w:pPr>
      <w:r w:rsidRPr="001D6CBA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1D6CBA">
        <w:rPr>
          <w:b/>
          <w:bCs/>
          <w:i/>
          <w:color w:val="FFFFFF"/>
          <w:sz w:val="16"/>
          <w:szCs w:val="16"/>
          <w:lang w:val="en-US"/>
        </w:rPr>
        <w:t>Download</w:t>
      </w:r>
      <w:r w:rsidRPr="00CF34BF">
        <w:rPr>
          <w:b/>
          <w:bCs/>
          <w:i/>
          <w:color w:val="FFFFFF"/>
          <w:szCs w:val="20"/>
          <w:lang w:val="en-US"/>
        </w:rPr>
        <w:t xml:space="preserve"> from </w:t>
      </w:r>
    </w:p>
    <w:sectPr w:rsidR="00B208E1" w:rsidRPr="00EF6BE9" w:rsidSect="006C77E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98" w:rsidRDefault="00CE3898">
      <w:r>
        <w:separator/>
      </w:r>
    </w:p>
  </w:endnote>
  <w:endnote w:type="continuationSeparator" w:id="1">
    <w:p w:rsidR="00CE3898" w:rsidRDefault="00CE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98" w:rsidRDefault="00CE3898">
      <w:r>
        <w:separator/>
      </w:r>
    </w:p>
  </w:footnote>
  <w:footnote w:type="continuationSeparator" w:id="1">
    <w:p w:rsidR="00CE3898" w:rsidRDefault="00CE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1F185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5C"/>
    <w:multiLevelType w:val="multilevel"/>
    <w:tmpl w:val="42A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776A9"/>
    <w:rsid w:val="001D6CBA"/>
    <w:rsid w:val="001F185D"/>
    <w:rsid w:val="00283F5C"/>
    <w:rsid w:val="002E3E97"/>
    <w:rsid w:val="003867BA"/>
    <w:rsid w:val="00397888"/>
    <w:rsid w:val="003D3A4B"/>
    <w:rsid w:val="003D726F"/>
    <w:rsid w:val="0042311C"/>
    <w:rsid w:val="004D79DB"/>
    <w:rsid w:val="004E793A"/>
    <w:rsid w:val="006438BD"/>
    <w:rsid w:val="006C77ED"/>
    <w:rsid w:val="00780353"/>
    <w:rsid w:val="0078724C"/>
    <w:rsid w:val="0082301C"/>
    <w:rsid w:val="008F0CAC"/>
    <w:rsid w:val="009C07D2"/>
    <w:rsid w:val="00A54F21"/>
    <w:rsid w:val="00A70181"/>
    <w:rsid w:val="00B02C9E"/>
    <w:rsid w:val="00B208E1"/>
    <w:rsid w:val="00B25521"/>
    <w:rsid w:val="00CE3898"/>
    <w:rsid w:val="00EF6BE9"/>
    <w:rsid w:val="00F2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A54F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A54F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4F21"/>
    <w:pPr>
      <w:ind w:left="720"/>
      <w:contextualSpacing/>
    </w:pPr>
  </w:style>
  <w:style w:type="character" w:styleId="-">
    <w:name w:val="Hyperlink"/>
    <w:basedOn w:val="a0"/>
    <w:rsid w:val="00A5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chalk.chal.sch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ekpedeftis</cp:lastModifiedBy>
  <cp:revision>12</cp:revision>
  <dcterms:created xsi:type="dcterms:W3CDTF">2022-03-24T11:04:00Z</dcterms:created>
  <dcterms:modified xsi:type="dcterms:W3CDTF">2024-03-04T14:59:00Z</dcterms:modified>
</cp:coreProperties>
</file>